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bookmarkStart w:id="0" w:name="_GoBack"/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bookmarkEnd w:id="0"/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  <w:r w:rsidR="008D2A7C">
        <w:t>natječaja</w:t>
      </w:r>
    </w:p>
    <w:p w:rsidR="001B18D9" w:rsidRDefault="001B18D9" w:rsidP="001B18D9">
      <w:pPr>
        <w:spacing w:after="0"/>
        <w:jc w:val="center"/>
        <w:rPr>
          <w:b/>
        </w:rPr>
      </w:pPr>
      <w:r w:rsidRPr="008D2A7C">
        <w:rPr>
          <w:b/>
          <w:highlight w:val="lightGray"/>
        </w:rPr>
        <w:t>(</w:t>
      </w:r>
      <w:r w:rsidR="008D2A7C" w:rsidRPr="008D2A7C">
        <w:rPr>
          <w:b/>
          <w:highlight w:val="lightGray"/>
        </w:rPr>
        <w:t>Natječaj</w:t>
      </w:r>
      <w:r w:rsidR="00D82AF3" w:rsidRPr="008D2A7C">
        <w:rPr>
          <w:b/>
          <w:highlight w:val="lightGray"/>
        </w:rPr>
        <w:t xml:space="preserve"> </w:t>
      </w:r>
      <w:r w:rsidR="00D82AF3" w:rsidRPr="008D2A7C">
        <w:rPr>
          <w:b/>
          <w:highlight w:val="lightGray"/>
          <w:shd w:val="clear" w:color="auto" w:fill="D9D9D9" w:themeFill="background1" w:themeFillShade="D9"/>
        </w:rPr>
        <w:t>XY</w:t>
      </w:r>
      <w:r w:rsidRPr="008D2A7C">
        <w:rPr>
          <w:b/>
          <w:highlight w:val="lightGray"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BC6F9B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895982">
        <w:t xml:space="preserve">natječaja </w:t>
      </w:r>
      <w:r w:rsidR="00895982" w:rsidRPr="00895982">
        <w:rPr>
          <w:highlight w:val="lightGray"/>
        </w:rPr>
        <w:t>[</w:t>
      </w:r>
      <w:r w:rsidR="00895982">
        <w:rPr>
          <w:highlight w:val="lightGray"/>
        </w:rPr>
        <w:t>Natječaj</w:t>
      </w:r>
      <w:r w:rsidR="004A02F0" w:rsidRPr="00895982">
        <w:rPr>
          <w:highlight w:val="lightGray"/>
        </w:rPr>
        <w:t xml:space="preserve"> </w:t>
      </w:r>
      <w:r w:rsidR="004A02F0" w:rsidRPr="00895982">
        <w:rPr>
          <w:highlight w:val="lightGray"/>
          <w:shd w:val="clear" w:color="auto" w:fill="D9D9D9" w:themeFill="background1" w:themeFillShade="D9"/>
        </w:rPr>
        <w:t>XY</w:t>
      </w:r>
      <w:r w:rsidRPr="00895982">
        <w:rPr>
          <w:highlight w:val="lightGray"/>
        </w:rPr>
        <w:t xml:space="preserve">) (u nastavku: </w:t>
      </w:r>
      <w:r w:rsidR="00895982">
        <w:rPr>
          <w:highlight w:val="lightGray"/>
        </w:rPr>
        <w:t>Natječaj</w:t>
      </w:r>
      <w:r w:rsidR="00895982" w:rsidRPr="00895982">
        <w:rPr>
          <w:highlight w:val="lightGray"/>
        </w:rPr>
        <w:t>]</w:t>
      </w:r>
      <w:r w:rsidR="00895982">
        <w:t>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</w:t>
      </w:r>
      <w:r w:rsidR="0000622D">
        <w:t>;</w:t>
      </w:r>
    </w:p>
    <w:p w:rsidR="0000622D" w:rsidRDefault="00FD0D9C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>okviru natječaja XY</w:t>
      </w:r>
      <w:r w:rsidR="0000622D">
        <w:t>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>
        <w:t xml:space="preserve"> u okviru </w:t>
      </w:r>
      <w:r w:rsidR="008D2A7C">
        <w:t xml:space="preserve">natječaja </w:t>
      </w:r>
      <w:r w:rsidR="008D2A7C" w:rsidRPr="002F4D8F">
        <w:rPr>
          <w:highlight w:val="lightGray"/>
        </w:rPr>
        <w:t>XY</w:t>
      </w:r>
      <w:r>
        <w:t>;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Odlomakpopisa"/>
        <w:spacing w:after="0" w:line="240" w:lineRule="auto"/>
      </w:pPr>
    </w:p>
    <w:p w:rsidR="00041ECA" w:rsidRDefault="00041ECA" w:rsidP="00903673">
      <w:pPr>
        <w:spacing w:after="0"/>
        <w:jc w:val="center"/>
        <w:rPr>
          <w:b/>
        </w:rPr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F378AE" w:rsidRPr="00F378AE">
        <w:t>[</w:t>
      </w:r>
      <w:r w:rsidR="00F378AE" w:rsidRPr="00F378AE">
        <w:rPr>
          <w:highlight w:val="lightGray"/>
        </w:rPr>
        <w:t>davatelju financijskih sredstava</w:t>
      </w:r>
      <w:r w:rsidR="00F378AE" w:rsidRPr="00F378AE">
        <w:t>]</w:t>
      </w:r>
      <w:r w:rsidR="000B7374">
        <w:t>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B255FE">
        <w:rPr>
          <w:highlight w:val="lightGray"/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EF2229">
        <w:t>[</w:t>
      </w:r>
      <w:r w:rsidR="00EF2229" w:rsidRPr="00F378AE">
        <w:rPr>
          <w:highlight w:val="lightGray"/>
        </w:rPr>
        <w:t>naziv</w:t>
      </w:r>
      <w:r w:rsidR="00EF2229">
        <w:t xml:space="preserve"> </w:t>
      </w:r>
      <w:r w:rsidR="00EF2229" w:rsidRPr="00F378AE">
        <w:rPr>
          <w:highlight w:val="lightGray"/>
        </w:rPr>
        <w:t>davatelja financijskih sredstava</w:t>
      </w:r>
      <w:r w:rsidR="00EF2229">
        <w:t>]</w:t>
      </w:r>
      <w:r>
        <w:t>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EF2229">
        <w:rPr>
          <w:highlight w:val="lightGray"/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B255FE">
        <w:t>[</w:t>
      </w:r>
      <w:r w:rsidR="00B255FE" w:rsidRPr="00F378AE">
        <w:rPr>
          <w:highlight w:val="lightGray"/>
        </w:rPr>
        <w:t>naziv</w:t>
      </w:r>
      <w:r w:rsidR="00B255FE">
        <w:t xml:space="preserve"> </w:t>
      </w:r>
      <w:r w:rsidR="00B255FE" w:rsidRPr="00F378AE">
        <w:rPr>
          <w:highlight w:val="lightGray"/>
        </w:rPr>
        <w:t>davatelja financijskih sredstava</w:t>
      </w:r>
      <w:r w:rsidR="00B255FE">
        <w:t>]</w:t>
      </w:r>
      <w:r>
        <w:t>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8B181A">
        <w:t>[</w:t>
      </w:r>
      <w:r w:rsidR="008B181A" w:rsidRPr="00F378AE">
        <w:rPr>
          <w:highlight w:val="lightGray"/>
        </w:rPr>
        <w:t>naziv</w:t>
      </w:r>
      <w:r w:rsidR="008B181A">
        <w:t xml:space="preserve"> </w:t>
      </w:r>
      <w:r w:rsidR="008B181A" w:rsidRPr="00F378AE">
        <w:rPr>
          <w:highlight w:val="lightGray"/>
        </w:rPr>
        <w:t>davatelja financijskih sredstava</w:t>
      </w:r>
      <w:r w:rsidR="008B181A">
        <w:t xml:space="preserve">]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lastRenderedPageBreak/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 xml:space="preserve">ješta </w:t>
      </w:r>
      <w:r>
        <w:lastRenderedPageBreak/>
        <w:t>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lastRenderedPageBreak/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93" w:rsidRDefault="000B7493" w:rsidP="004E049F">
      <w:pPr>
        <w:spacing w:after="0" w:line="240" w:lineRule="auto"/>
      </w:pPr>
      <w:r>
        <w:separator/>
      </w:r>
    </w:p>
  </w:endnote>
  <w:endnote w:type="continuationSeparator" w:id="0">
    <w:p w:rsidR="000B7493" w:rsidRDefault="000B7493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66">
          <w:rPr>
            <w:noProof/>
          </w:rPr>
          <w:t>6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6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Podnoje"/>
      <w:jc w:val="center"/>
    </w:pP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93" w:rsidRDefault="000B7493" w:rsidP="004E049F">
      <w:pPr>
        <w:spacing w:after="0" w:line="240" w:lineRule="auto"/>
      </w:pPr>
      <w:r>
        <w:separator/>
      </w:r>
    </w:p>
  </w:footnote>
  <w:footnote w:type="continuationSeparator" w:id="0">
    <w:p w:rsidR="000B7493" w:rsidRDefault="000B7493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CA" w:rsidRDefault="00041ECA" w:rsidP="00041ECA">
    <w:pPr>
      <w:spacing w:after="0"/>
      <w:jc w:val="right"/>
    </w:pPr>
    <w:r w:rsidRPr="00E5478F">
      <w:rPr>
        <w:bdr w:val="single" w:sz="4" w:space="0" w:color="auto"/>
      </w:rPr>
      <w:t>Obrazac B6</w:t>
    </w:r>
    <w:r>
      <w:rPr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41ECA"/>
    <w:rsid w:val="00067C94"/>
    <w:rsid w:val="00072F20"/>
    <w:rsid w:val="000752DC"/>
    <w:rsid w:val="0008401F"/>
    <w:rsid w:val="0009662E"/>
    <w:rsid w:val="000B7374"/>
    <w:rsid w:val="000B7493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9FE"/>
    <w:rsid w:val="00251D1F"/>
    <w:rsid w:val="0027622E"/>
    <w:rsid w:val="00292C06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B0454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86C66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A0884"/>
    <w:rsid w:val="00ED342B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99A5-0FE6-4855-930F-017ACD1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Marija Grbin</cp:lastModifiedBy>
  <cp:revision>2</cp:revision>
  <cp:lastPrinted>2013-11-27T08:23:00Z</cp:lastPrinted>
  <dcterms:created xsi:type="dcterms:W3CDTF">2016-09-12T13:15:00Z</dcterms:created>
  <dcterms:modified xsi:type="dcterms:W3CDTF">2016-09-12T13:15:00Z</dcterms:modified>
</cp:coreProperties>
</file>